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2A" w:rsidRPr="005C3533" w:rsidRDefault="005C3533">
      <w:pPr>
        <w:rPr>
          <w:b/>
          <w:u w:val="single"/>
        </w:rPr>
      </w:pPr>
      <w:r w:rsidRPr="005C3533">
        <w:rPr>
          <w:b/>
          <w:u w:val="single"/>
        </w:rPr>
        <w:t>FORRUM ASSOC-ACAD - Liens vers les documents modifiables en ligne :</w:t>
      </w:r>
    </w:p>
    <w:p w:rsidR="005C3533" w:rsidRPr="005C3533" w:rsidRDefault="005C3533" w:rsidP="005C3533">
      <w:pPr>
        <w:pStyle w:val="Notedebasdepage"/>
        <w:numPr>
          <w:ilvl w:val="0"/>
          <w:numId w:val="1"/>
        </w:numPr>
        <w:rPr>
          <w:sz w:val="22"/>
          <w:szCs w:val="22"/>
        </w:rPr>
      </w:pPr>
      <w:r w:rsidRPr="005C3533">
        <w:rPr>
          <w:b/>
          <w:sz w:val="22"/>
          <w:szCs w:val="22"/>
        </w:rPr>
        <w:t>Questionnaire aux associations :</w:t>
      </w:r>
      <w:r w:rsidRPr="005C3533">
        <w:rPr>
          <w:sz w:val="22"/>
          <w:szCs w:val="22"/>
        </w:rPr>
        <w:t xml:space="preserve"> </w:t>
      </w:r>
      <w:hyperlink r:id="rId5" w:history="1">
        <w:r w:rsidRPr="005C3533">
          <w:rPr>
            <w:rStyle w:val="Lienhypertexte"/>
            <w:sz w:val="22"/>
            <w:szCs w:val="22"/>
          </w:rPr>
          <w:t>https://docs.google.com/forms/d/e/1FAIpQLSc6fa_H08iKxvlTpyXVCCf9V9MCadB4h2KXV2LmlzCUGXso6Q/viewform?usp=sf_link</w:t>
        </w:r>
      </w:hyperlink>
      <w:r w:rsidRPr="005C3533">
        <w:rPr>
          <w:rStyle w:val="Lienhypertexte"/>
          <w:sz w:val="22"/>
          <w:szCs w:val="22"/>
        </w:rPr>
        <w:br/>
      </w:r>
    </w:p>
    <w:p w:rsidR="005C3533" w:rsidRPr="005C3533" w:rsidRDefault="005C3533" w:rsidP="005C3533">
      <w:pPr>
        <w:pStyle w:val="Notedebasdepage"/>
        <w:numPr>
          <w:ilvl w:val="0"/>
          <w:numId w:val="1"/>
        </w:numPr>
        <w:rPr>
          <w:sz w:val="22"/>
          <w:szCs w:val="22"/>
        </w:rPr>
      </w:pPr>
      <w:r w:rsidRPr="005C3533">
        <w:rPr>
          <w:b/>
          <w:sz w:val="22"/>
          <w:szCs w:val="22"/>
        </w:rPr>
        <w:t>Réponses des associations en ligne:</w:t>
      </w:r>
      <w:r w:rsidRPr="005C3533">
        <w:rPr>
          <w:sz w:val="22"/>
          <w:szCs w:val="22"/>
        </w:rPr>
        <w:t xml:space="preserve"> </w:t>
      </w:r>
      <w:hyperlink r:id="rId6" w:history="1">
        <w:r w:rsidRPr="005C3533">
          <w:rPr>
            <w:rStyle w:val="Lienhypertexte"/>
            <w:sz w:val="22"/>
            <w:szCs w:val="22"/>
          </w:rPr>
          <w:t>https://docs.google.com/spreadsheets/d/1JezVAZJ7xlL_tHlOQueFURdQRtzwqAOVdWSr2dfASVw/edit?usp=sharing</w:t>
        </w:r>
      </w:hyperlink>
      <w:r w:rsidRPr="005C3533">
        <w:rPr>
          <w:rStyle w:val="Lienhypertexte"/>
          <w:sz w:val="22"/>
          <w:szCs w:val="22"/>
        </w:rPr>
        <w:br/>
      </w:r>
    </w:p>
    <w:p w:rsidR="005C3533" w:rsidRPr="005C3533" w:rsidRDefault="005C3533" w:rsidP="005C3533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 w:rsidRPr="005C3533">
        <w:rPr>
          <w:b/>
        </w:rPr>
        <w:t>Liste de personnes ressources et de recherches d’intérêt DD/transition :</w:t>
      </w:r>
      <w:r w:rsidRPr="005C3533">
        <w:t xml:space="preserve"> </w:t>
      </w:r>
      <w:hyperlink r:id="rId7" w:history="1">
        <w:r w:rsidRPr="005C3533">
          <w:rPr>
            <w:rStyle w:val="Lienhypertexte"/>
          </w:rPr>
          <w:t>https://docs.google.com/spreadsheets/d/1chlIMMUuwJ_Q9Yj18wOwQUu1DEYuTd-m2LpBnBYNatw/edit?usp=sharing</w:t>
        </w:r>
      </w:hyperlink>
    </w:p>
    <w:p w:rsidR="005C3533" w:rsidRPr="005C3533" w:rsidRDefault="005C3533" w:rsidP="005C3533">
      <w:pPr>
        <w:pStyle w:val="Paragraphedeliste"/>
        <w:numPr>
          <w:ilvl w:val="1"/>
          <w:numId w:val="1"/>
        </w:numPr>
      </w:pPr>
      <w:proofErr w:type="spellStart"/>
      <w:r w:rsidRPr="005C3533">
        <w:t>Sheet</w:t>
      </w:r>
      <w:proofErr w:type="spellEnd"/>
      <w:r w:rsidRPr="005C3533">
        <w:t xml:space="preserve"> 1 : Recherches conjointes avec des associations</w:t>
      </w:r>
    </w:p>
    <w:p w:rsidR="005C3533" w:rsidRDefault="005C3533" w:rsidP="005C3533">
      <w:pPr>
        <w:pStyle w:val="Paragraphedeliste"/>
        <w:numPr>
          <w:ilvl w:val="1"/>
          <w:numId w:val="1"/>
        </w:numPr>
      </w:pPr>
      <w:proofErr w:type="spellStart"/>
      <w:r w:rsidRPr="005C3533">
        <w:t>Sheet</w:t>
      </w:r>
      <w:proofErr w:type="spellEnd"/>
      <w:r w:rsidRPr="005C3533">
        <w:t xml:space="preserve"> 2 : autres recherches</w:t>
      </w:r>
    </w:p>
    <w:p w:rsidR="00323E7B" w:rsidRDefault="00323E7B" w:rsidP="005C3533">
      <w:pPr>
        <w:pStyle w:val="Paragraphedeliste"/>
        <w:numPr>
          <w:ilvl w:val="1"/>
          <w:numId w:val="1"/>
        </w:numPr>
      </w:pPr>
      <w:proofErr w:type="spellStart"/>
      <w:r>
        <w:t>Sheet</w:t>
      </w:r>
      <w:proofErr w:type="spellEnd"/>
      <w:r>
        <w:t xml:space="preserve"> 3 : contacts acteurs académiques</w:t>
      </w:r>
    </w:p>
    <w:p w:rsidR="00E83274" w:rsidRPr="005C3533" w:rsidRDefault="00E83274" w:rsidP="005C3533">
      <w:pPr>
        <w:pStyle w:val="Paragraphedeliste"/>
        <w:numPr>
          <w:ilvl w:val="1"/>
          <w:numId w:val="1"/>
        </w:numPr>
      </w:pPr>
      <w:proofErr w:type="spellStart"/>
      <w:r>
        <w:t>Sheet</w:t>
      </w:r>
      <w:proofErr w:type="spellEnd"/>
      <w:r>
        <w:t xml:space="preserve"> 4 : 1</w:t>
      </w:r>
      <w:r w:rsidRPr="00E83274">
        <w:rPr>
          <w:vertAlign w:val="superscript"/>
        </w:rPr>
        <w:t>er</w:t>
      </w:r>
      <w:r>
        <w:t xml:space="preserve"> </w:t>
      </w:r>
      <w:proofErr w:type="spellStart"/>
      <w:r>
        <w:t>draft</w:t>
      </w:r>
      <w:proofErr w:type="spellEnd"/>
      <w:r>
        <w:t xml:space="preserve"> de programme</w:t>
      </w:r>
      <w:bookmarkStart w:id="0" w:name="_GoBack"/>
      <w:bookmarkEnd w:id="0"/>
    </w:p>
    <w:sectPr w:rsidR="00E83274" w:rsidRPr="005C3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CA9"/>
    <w:multiLevelType w:val="hybridMultilevel"/>
    <w:tmpl w:val="D21C2A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33"/>
    <w:rsid w:val="00323E7B"/>
    <w:rsid w:val="004E3B46"/>
    <w:rsid w:val="005C3533"/>
    <w:rsid w:val="009822D9"/>
    <w:rsid w:val="00E8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4E97"/>
  <w15:chartTrackingRefBased/>
  <w15:docId w15:val="{29C7A609-71EF-4226-B0EB-3178C2DB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3533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5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5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353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C3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chlIMMUuwJ_Q9Yj18wOwQUu1DEYuTd-m2LpBnBYNatw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JezVAZJ7xlL_tHlOQueFURdQRtzwqAOVdWSr2dfASVw/edit?usp=sharing" TargetMode="External"/><Relationship Id="rId5" Type="http://schemas.openxmlformats.org/officeDocument/2006/relationships/hyperlink" Target="https://docs.google.com/forms/d/e/1FAIpQLSc6fa_H08iKxvlTpyXVCCf9V9MCadB4h2KXV2LmlzCUGXso6Q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Brouyaux</dc:creator>
  <cp:keywords/>
  <dc:description/>
  <cp:lastModifiedBy>Antoinette Brouyaux</cp:lastModifiedBy>
  <cp:revision>3</cp:revision>
  <dcterms:created xsi:type="dcterms:W3CDTF">2018-11-22T15:08:00Z</dcterms:created>
  <dcterms:modified xsi:type="dcterms:W3CDTF">2018-11-22T16:20:00Z</dcterms:modified>
</cp:coreProperties>
</file>